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89D965">
      <w:r>
        <w:drawing>
          <wp:inline distT="0" distB="0" distL="114300" distR="114300">
            <wp:extent cx="5626735" cy="8242300"/>
            <wp:effectExtent l="0" t="0" r="12065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626735" cy="8242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511800" cy="8048625"/>
            <wp:effectExtent l="0" t="0" r="0" b="317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511800" cy="804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641340" cy="8248015"/>
            <wp:effectExtent l="0" t="0" r="10160" b="698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641340" cy="8248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624195" cy="8211820"/>
            <wp:effectExtent l="0" t="0" r="1905" b="508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624195" cy="8211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687060" cy="8361680"/>
            <wp:effectExtent l="0" t="0" r="2540" b="762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687060" cy="8361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711190" cy="8373110"/>
            <wp:effectExtent l="0" t="0" r="3810" b="889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11190" cy="8373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836285" cy="8557895"/>
            <wp:effectExtent l="0" t="0" r="5715" b="1905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836285" cy="8557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871845" cy="8585200"/>
            <wp:effectExtent l="0" t="0" r="8255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871845" cy="8585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831205" cy="8549640"/>
            <wp:effectExtent l="0" t="0" r="10795" b="1016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831205" cy="8549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  <w:r>
        <w:drawing>
          <wp:inline distT="0" distB="0" distL="114300" distR="114300">
            <wp:extent cx="5697855" cy="8369935"/>
            <wp:effectExtent l="0" t="0" r="4445" b="12065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697855" cy="8369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1C37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2026-06-01T03:46:08Z</dcterms:created>
  <dc:creator>91555</dc:creator>
  <cp:lastModifiedBy>洛钛售前13368054174</cp:lastModifiedBy>
  <dcterms:modified xsi:type="dcterms:W3CDTF">2026-06-01T03:48:30Z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KSOTemplateDocerSaveRecord">
    <vt:lpwstr>eyJoZGlkIjoiZGU0NDczZTkyMDQ5Y2VjYjc1Yjk2MDVjY2JkNWQzMWMiLCJ1c2VySWQiOiIxNjAwNTc3NDE5In0=</vt:lpwstr>
  </property>
  <property fmtid="{D5CDD505-2E9C-101B-9397-08002B2CF9AE}" pid="4" name="ICV">
    <vt:lpwstr>B99E9878BB974C3BABED945EDB9E7757_12</vt:lpwstr>
  </property>
</Properties>
</file>